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3B31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2307994D" w14:textId="77777777" w:rsidR="007223D2" w:rsidRPr="00F821ED" w:rsidRDefault="007223D2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 w:rsidRPr="00F821ED">
        <w:rPr>
          <w:rFonts w:cs="Arial"/>
          <w:b/>
          <w:i/>
          <w:lang w:eastAsia="cs-CZ"/>
        </w:rPr>
        <w:t>Název úřadu/instituce</w:t>
      </w:r>
    </w:p>
    <w:p w14:paraId="7590D1EC" w14:textId="0D1B4B94" w:rsidR="007223D2" w:rsidRPr="00F821ED" w:rsidRDefault="003803EB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Český metrologický institut, Okružní 31, Brno</w:t>
      </w:r>
    </w:p>
    <w:p w14:paraId="4FD2385B" w14:textId="72190002" w:rsidR="007223D2" w:rsidRPr="00F821ED" w:rsidRDefault="003803EB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545 555 700</w:t>
      </w:r>
    </w:p>
    <w:p w14:paraId="4EC8CB02" w14:textId="0467ECBE" w:rsidR="007223D2" w:rsidRPr="00F821ED" w:rsidRDefault="003803EB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oibrno@cmi.cz</w:t>
      </w:r>
    </w:p>
    <w:p w14:paraId="0820DE4D" w14:textId="443DCA05" w:rsidR="007223D2" w:rsidRPr="005D747E" w:rsidRDefault="003803EB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www.cmi.cz</w:t>
      </w:r>
    </w:p>
    <w:p w14:paraId="6FFCE9E4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54A5B954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74C39BC3" w14:textId="54C0FAD3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>: ANO</w:t>
      </w:r>
    </w:p>
    <w:p w14:paraId="0F3B764A" w14:textId="072A0A02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ANO</w:t>
      </w:r>
    </w:p>
    <w:p w14:paraId="77359E77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5F0D342A" w14:textId="15AB063B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ANO </w:t>
      </w:r>
      <w:r>
        <w:rPr>
          <w:rFonts w:cs="Arial"/>
          <w:i/>
        </w:rPr>
        <w:t>(</w:t>
      </w:r>
      <w:r w:rsidR="00154AA8">
        <w:rPr>
          <w:rFonts w:cs="Arial"/>
          <w:i/>
        </w:rPr>
        <w:t>Zastávka autobusů MHD Haškova</w:t>
      </w:r>
      <w:r w:rsidRPr="005773BA">
        <w:rPr>
          <w:rFonts w:cs="Arial"/>
          <w:i/>
        </w:rPr>
        <w:t>)</w:t>
      </w:r>
    </w:p>
    <w:p w14:paraId="18970FB1" w14:textId="5D1ACE43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ANO </w:t>
      </w:r>
    </w:p>
    <w:p w14:paraId="7641CA5F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54FD8CE1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1E128302" w14:textId="758D7DCF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NE </w:t>
      </w:r>
    </w:p>
    <w:p w14:paraId="4738B373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654926CE" w14:textId="62B5244E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ANO</w:t>
      </w:r>
      <w:r w:rsidRPr="008661DE">
        <w:rPr>
          <w:rFonts w:cs="Arial"/>
        </w:rPr>
        <w:t xml:space="preserve"> </w:t>
      </w:r>
      <w:r w:rsidRPr="008661DE">
        <w:rPr>
          <w:rFonts w:cs="Arial"/>
          <w:i/>
        </w:rPr>
        <w:t>(počet schodů</w:t>
      </w:r>
      <w:r w:rsidR="00154AA8">
        <w:rPr>
          <w:rFonts w:cs="Arial"/>
          <w:i/>
        </w:rPr>
        <w:t xml:space="preserve"> - 3</w:t>
      </w:r>
      <w:r w:rsidRPr="008661DE">
        <w:rPr>
          <w:rFonts w:cs="Arial"/>
          <w:i/>
        </w:rPr>
        <w:t>)</w:t>
      </w:r>
    </w:p>
    <w:p w14:paraId="4262997B" w14:textId="06244395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 xml:space="preserve">rampa: </w:t>
      </w:r>
      <w:r w:rsidR="003803EB">
        <w:rPr>
          <w:rFonts w:cs="Arial"/>
        </w:rPr>
        <w:t>NE</w:t>
      </w:r>
    </w:p>
    <w:p w14:paraId="2DBAD644" w14:textId="46956E91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jc w:val="both"/>
        <w:rPr>
          <w:rFonts w:cs="Arial"/>
        </w:rPr>
      </w:pPr>
      <w:r w:rsidRPr="00154AA8">
        <w:rPr>
          <w:rFonts w:cs="Arial"/>
        </w:rPr>
        <w:t>zvedací plošina:</w:t>
      </w:r>
      <w:r w:rsidR="003803EB">
        <w:rPr>
          <w:rFonts w:cs="Arial"/>
        </w:rPr>
        <w:t xml:space="preserve"> NE</w:t>
      </w:r>
      <w:r w:rsidRPr="00154AA8">
        <w:rPr>
          <w:rFonts w:cs="Arial"/>
        </w:rPr>
        <w:t xml:space="preserve"> </w:t>
      </w:r>
    </w:p>
    <w:p w14:paraId="639AD282" w14:textId="77777777" w:rsidR="00154AA8" w:rsidRPr="00154AA8" w:rsidRDefault="00154AA8" w:rsidP="003803EB">
      <w:pPr>
        <w:pStyle w:val="Odstavecseseznamem"/>
        <w:spacing w:after="120" w:line="312" w:lineRule="auto"/>
        <w:ind w:left="714"/>
        <w:jc w:val="both"/>
        <w:rPr>
          <w:rFonts w:cs="Arial"/>
        </w:rPr>
      </w:pPr>
    </w:p>
    <w:p w14:paraId="73BAA7DF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hlavního vchodu se nachází:</w:t>
      </w:r>
    </w:p>
    <w:p w14:paraId="5AC7068D" w14:textId="6112DE3B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205348D5" w14:textId="6A08D958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NE</w:t>
      </w:r>
      <w:r w:rsidRPr="00285312">
        <w:rPr>
          <w:rFonts w:cs="Arial"/>
          <w:i/>
        </w:rPr>
        <w:t xml:space="preserve"> </w:t>
      </w:r>
    </w:p>
    <w:p w14:paraId="361DE5A7" w14:textId="68959821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</w:t>
      </w:r>
      <w:r w:rsidR="00154AA8">
        <w:rPr>
          <w:rFonts w:cs="Arial"/>
        </w:rPr>
        <w:t xml:space="preserve"> </w:t>
      </w:r>
      <w:r>
        <w:rPr>
          <w:rFonts w:cs="Arial"/>
        </w:rPr>
        <w:t xml:space="preserve">NE </w:t>
      </w:r>
    </w:p>
    <w:p w14:paraId="33FFFC14" w14:textId="66024249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NE </w:t>
      </w:r>
    </w:p>
    <w:p w14:paraId="7EF24449" w14:textId="77777777" w:rsidR="00154AA8" w:rsidRDefault="00154AA8" w:rsidP="007223D2">
      <w:pPr>
        <w:jc w:val="both"/>
        <w:rPr>
          <w:rFonts w:cs="Arial"/>
        </w:rPr>
      </w:pPr>
    </w:p>
    <w:p w14:paraId="1E22F938" w14:textId="2F328EFE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Šířka vstupních dveří je alespoň 80 cm: NE </w:t>
      </w:r>
      <w:r w:rsidRPr="00AB2E5A">
        <w:rPr>
          <w:rFonts w:cs="Arial"/>
          <w:i/>
        </w:rPr>
        <w:t>(případně prosím uveďte přesnou šířku)</w:t>
      </w:r>
    </w:p>
    <w:p w14:paraId="3EBF8939" w14:textId="75298A4D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>
        <w:rPr>
          <w:rFonts w:cs="Arial"/>
          <w:i/>
        </w:rPr>
        <w:t xml:space="preserve"> a uveďte šířku křídel</w:t>
      </w:r>
      <w:r w:rsidRPr="00AB2E5A">
        <w:rPr>
          <w:rFonts w:cs="Arial"/>
          <w:i/>
        </w:rPr>
        <w:t>)</w:t>
      </w:r>
    </w:p>
    <w:p w14:paraId="55002C2B" w14:textId="41A48475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02AB4D02" w14:textId="31BD5CED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NE</w:t>
      </w:r>
    </w:p>
    <w:p w14:paraId="00B601F9" w14:textId="6EE7CA75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="00154AA8">
        <w:rPr>
          <w:rFonts w:cs="Arial"/>
        </w:rPr>
        <w:t>NE</w:t>
      </w:r>
      <w:r>
        <w:rPr>
          <w:rFonts w:cs="Arial"/>
        </w:rPr>
        <w:t>, zdvihací plošinou</w:t>
      </w:r>
      <w:r w:rsidRPr="00A04269">
        <w:rPr>
          <w:rFonts w:cs="Arial"/>
        </w:rPr>
        <w:t>: NE</w:t>
      </w:r>
    </w:p>
    <w:p w14:paraId="6176626F" w14:textId="2D9D55EA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U hlavního vchodu je umístěna směrovka k alternativnímu bezbariérovému vchodu: ANO</w:t>
      </w:r>
    </w:p>
    <w:p w14:paraId="15AB16E9" w14:textId="77777777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14:paraId="5F9AA02A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Bezbariérový vstup do objektu je zajištěn:</w:t>
      </w:r>
    </w:p>
    <w:p w14:paraId="49FF5BF3" w14:textId="133CD2E6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>: ANO</w:t>
      </w:r>
      <w:r w:rsidRPr="008661DE">
        <w:rPr>
          <w:rFonts w:cs="Arial"/>
          <w:i/>
        </w:rPr>
        <w:t xml:space="preserve"> (</w:t>
      </w:r>
      <w:r w:rsidR="00154AA8">
        <w:rPr>
          <w:rFonts w:cs="Arial"/>
          <w:i/>
        </w:rPr>
        <w:t xml:space="preserve">1 rameno, délka 204 cm, šířka 327 cm, sklon </w:t>
      </w:r>
      <w:proofErr w:type="gramStart"/>
      <w:r w:rsidR="00154AA8">
        <w:rPr>
          <w:rFonts w:cs="Arial"/>
          <w:i/>
        </w:rPr>
        <w:t>38%</w:t>
      </w:r>
      <w:proofErr w:type="gramEnd"/>
      <w:r w:rsidRPr="008661DE">
        <w:rPr>
          <w:rFonts w:cs="Arial"/>
          <w:i/>
        </w:rPr>
        <w:t>)</w:t>
      </w:r>
    </w:p>
    <w:p w14:paraId="64775A4F" w14:textId="2E20A5C4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 xml:space="preserve">: </w:t>
      </w:r>
      <w:r w:rsidR="00154AA8">
        <w:rPr>
          <w:rFonts w:cs="Arial"/>
        </w:rPr>
        <w:t>NE</w:t>
      </w:r>
    </w:p>
    <w:p w14:paraId="0E866C2D" w14:textId="77777777" w:rsidR="00154AA8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154AA8">
        <w:rPr>
          <w:rFonts w:cs="Arial"/>
        </w:rPr>
        <w:t xml:space="preserve">výtahem přístupným z venkovního prostoru: NE </w:t>
      </w:r>
    </w:p>
    <w:p w14:paraId="0C1E56C7" w14:textId="77777777" w:rsidR="00154AA8" w:rsidRDefault="00154AA8" w:rsidP="00154AA8">
      <w:pPr>
        <w:pStyle w:val="Odstavecseseznamem"/>
        <w:spacing w:after="120" w:line="312" w:lineRule="auto"/>
        <w:ind w:left="714"/>
        <w:contextualSpacing w:val="0"/>
        <w:jc w:val="both"/>
        <w:rPr>
          <w:rFonts w:cs="Arial"/>
        </w:rPr>
      </w:pPr>
    </w:p>
    <w:p w14:paraId="43ABAAEF" w14:textId="55F0A608" w:rsidR="007223D2" w:rsidRPr="00154AA8" w:rsidRDefault="007223D2" w:rsidP="00154AA8">
      <w:pPr>
        <w:pStyle w:val="Odstavecseseznamem"/>
        <w:spacing w:after="120" w:line="312" w:lineRule="auto"/>
        <w:ind w:left="714"/>
        <w:contextualSpacing w:val="0"/>
        <w:jc w:val="both"/>
        <w:rPr>
          <w:rFonts w:cs="Arial"/>
        </w:rPr>
      </w:pPr>
      <w:r w:rsidRPr="00154AA8">
        <w:rPr>
          <w:rFonts w:cs="Arial"/>
        </w:rPr>
        <w:t>U bezbariérového vchodu se nachází:</w:t>
      </w:r>
    </w:p>
    <w:p w14:paraId="2BC95EA7" w14:textId="7BB2BE13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6740FF9D" w14:textId="1733F16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</w:t>
      </w:r>
    </w:p>
    <w:p w14:paraId="439B06CC" w14:textId="17A9778A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 NE</w:t>
      </w:r>
    </w:p>
    <w:p w14:paraId="2D609501" w14:textId="1AF407AA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ANO </w:t>
      </w:r>
      <w:r w:rsidRPr="00A42327">
        <w:rPr>
          <w:rFonts w:cs="Arial"/>
          <w:i/>
        </w:rPr>
        <w:t>(</w:t>
      </w:r>
      <w:r w:rsidR="00154AA8">
        <w:rPr>
          <w:rFonts w:cs="Arial"/>
          <w:i/>
        </w:rPr>
        <w:t>ve výšce 155 cm</w:t>
      </w:r>
      <w:r w:rsidRPr="00A42327">
        <w:rPr>
          <w:rFonts w:cs="Arial"/>
          <w:i/>
        </w:rPr>
        <w:t>)</w:t>
      </w:r>
    </w:p>
    <w:p w14:paraId="6D41197B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757B86E1" w14:textId="77777777" w:rsidR="007223D2" w:rsidRDefault="007223D2" w:rsidP="007223D2">
      <w:pPr>
        <w:jc w:val="both"/>
        <w:rPr>
          <w:rFonts w:cs="Arial"/>
        </w:rPr>
      </w:pPr>
    </w:p>
    <w:p w14:paraId="1EF2680A" w14:textId="1B25048A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 xml:space="preserve">Šířka vstupních dveří je alespoň 80 cm: ANO </w:t>
      </w:r>
      <w:r w:rsidRPr="00734C0C">
        <w:rPr>
          <w:rFonts w:cs="Arial"/>
          <w:i/>
        </w:rPr>
        <w:t>(</w:t>
      </w:r>
      <w:r w:rsidR="00154AA8">
        <w:rPr>
          <w:rFonts w:cs="Arial"/>
          <w:i/>
        </w:rPr>
        <w:t>100 cm</w:t>
      </w:r>
      <w:r w:rsidRPr="00734C0C">
        <w:rPr>
          <w:rFonts w:cs="Arial"/>
          <w:i/>
        </w:rPr>
        <w:t>)</w:t>
      </w:r>
    </w:p>
    <w:p w14:paraId="548E1CAD" w14:textId="584CF93E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NE</w:t>
      </w:r>
      <w:r>
        <w:rPr>
          <w:rFonts w:cs="Arial"/>
        </w:rPr>
        <w:t xml:space="preserve"> </w:t>
      </w:r>
    </w:p>
    <w:p w14:paraId="6AEEF8E7" w14:textId="68E44D6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6CCFB0DF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76C15E0F" w14:textId="20547A40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 xml:space="preserve">Objekt má více podlaží: ANO </w:t>
      </w:r>
      <w:r w:rsidRPr="00C56AB4">
        <w:rPr>
          <w:rFonts w:cs="Arial"/>
          <w:i/>
        </w:rPr>
        <w:t>(</w:t>
      </w:r>
      <w:r w:rsidR="008814DC">
        <w:rPr>
          <w:rFonts w:cs="Arial"/>
          <w:i/>
        </w:rPr>
        <w:t>3 NP</w:t>
      </w:r>
      <w:r w:rsidRPr="00C56AB4">
        <w:rPr>
          <w:rFonts w:cs="Arial"/>
          <w:i/>
        </w:rPr>
        <w:t>)</w:t>
      </w:r>
    </w:p>
    <w:p w14:paraId="734259CF" w14:textId="7F534D6F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</w:t>
      </w:r>
    </w:p>
    <w:p w14:paraId="537C5DD9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1DC4A940" w14:textId="77777777" w:rsidR="008814DC" w:rsidRDefault="007223D2" w:rsidP="008814DC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NE </w:t>
      </w:r>
    </w:p>
    <w:p w14:paraId="77B87995" w14:textId="29A443AA" w:rsidR="007223D2" w:rsidRPr="00525366" w:rsidRDefault="007223D2" w:rsidP="008814DC">
      <w:pPr>
        <w:spacing w:after="12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yp: šikmá (pohyb po schodišti)</w:t>
      </w:r>
      <w:r>
        <w:rPr>
          <w:rFonts w:cs="Arial"/>
        </w:rPr>
        <w:t xml:space="preserve"> </w:t>
      </w:r>
      <w:r w:rsidRPr="00525366">
        <w:rPr>
          <w:rFonts w:cs="Arial"/>
        </w:rPr>
        <w:t xml:space="preserve">/ svislá (pohyb vertikální) </w:t>
      </w:r>
    </w:p>
    <w:p w14:paraId="7B1D4AD4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Pr="00525366">
        <w:rPr>
          <w:rFonts w:cs="Arial"/>
        </w:rPr>
        <w:t xml:space="preserve">elikost přepravní desky: </w:t>
      </w:r>
    </w:p>
    <w:p w14:paraId="2DCC910A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n</w:t>
      </w:r>
      <w:r w:rsidRPr="00525366">
        <w:rPr>
          <w:rFonts w:cs="Arial"/>
        </w:rPr>
        <w:t>osnost:</w:t>
      </w:r>
    </w:p>
    <w:p w14:paraId="1BE50760" w14:textId="00342C7E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lačítko pro přivolání obsluhy: NE</w:t>
      </w:r>
    </w:p>
    <w:p w14:paraId="3C58A014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2F01ED91" w14:textId="1D0974F1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ANO </w:t>
      </w:r>
      <w:r w:rsidRPr="00686E5C">
        <w:rPr>
          <w:rFonts w:cs="Arial"/>
          <w:i/>
        </w:rPr>
        <w:t xml:space="preserve">(pokud ano, prosím uveďte </w:t>
      </w:r>
      <w:r>
        <w:rPr>
          <w:rFonts w:cs="Arial"/>
          <w:i/>
        </w:rPr>
        <w:t>níže jeho specifikaci, případně doplňte, která podlaží jsou výtahem obsloužena)</w:t>
      </w:r>
    </w:p>
    <w:p w14:paraId="7803A665" w14:textId="6C9B7B5E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výtahu </w:t>
      </w:r>
      <w:r w:rsidRPr="008C0EFC">
        <w:rPr>
          <w:rFonts w:cs="Arial"/>
        </w:rPr>
        <w:t>se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</w:t>
      </w:r>
    </w:p>
    <w:p w14:paraId="3F135EE9" w14:textId="32D0A934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NE</w:t>
      </w:r>
      <w:r>
        <w:rPr>
          <w:rFonts w:cs="Arial"/>
        </w:rPr>
        <w:t xml:space="preserve"> </w:t>
      </w:r>
    </w:p>
    <w:p w14:paraId="652CF1F9" w14:textId="4A13D952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Přivolávací tlačítka výtahu na nástupních místech jsou umístěna ve výšce </w:t>
      </w:r>
      <w:proofErr w:type="gramStart"/>
      <w:r w:rsidRPr="008C0EFC">
        <w:rPr>
          <w:rFonts w:cs="Arial"/>
        </w:rPr>
        <w:t>80-120cm</w:t>
      </w:r>
      <w:proofErr w:type="gramEnd"/>
      <w:r w:rsidRPr="008C0EFC">
        <w:rPr>
          <w:rFonts w:cs="Arial"/>
        </w:rPr>
        <w:t>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</w:t>
      </w:r>
    </w:p>
    <w:p w14:paraId="084BDBCA" w14:textId="6FFBBDC8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525366">
        <w:rPr>
          <w:rFonts w:cs="Arial"/>
        </w:rPr>
        <w:t>NE</w:t>
      </w:r>
    </w:p>
    <w:p w14:paraId="613B914C" w14:textId="1C427E33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>: NE</w:t>
      </w:r>
    </w:p>
    <w:p w14:paraId="4542044C" w14:textId="090CE561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>: ANO</w:t>
      </w:r>
    </w:p>
    <w:p w14:paraId="10ABC2D6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285E3C73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Uvnitř kabiny se nachází:</w:t>
      </w:r>
    </w:p>
    <w:p w14:paraId="4241BDCD" w14:textId="5ECED8B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s tlačítky: ANO </w:t>
      </w:r>
      <w:r w:rsidRPr="00D559B4">
        <w:rPr>
          <w:rFonts w:cs="Arial"/>
          <w:i/>
        </w:rPr>
        <w:t>(</w:t>
      </w:r>
      <w:r w:rsidR="008814DC">
        <w:rPr>
          <w:rFonts w:cs="Arial"/>
          <w:i/>
        </w:rPr>
        <w:t>115 cm</w:t>
      </w:r>
      <w:r w:rsidRPr="00D559B4">
        <w:rPr>
          <w:rFonts w:cs="Arial"/>
          <w:i/>
        </w:rPr>
        <w:t>)</w:t>
      </w:r>
    </w:p>
    <w:p w14:paraId="6F1B39E3" w14:textId="627318C3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NE</w:t>
      </w:r>
    </w:p>
    <w:p w14:paraId="0288A032" w14:textId="57577DFE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dotykový displej: NE</w:t>
      </w:r>
    </w:p>
    <w:p w14:paraId="4E7652D7" w14:textId="6ABBFE00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</w:t>
      </w:r>
    </w:p>
    <w:p w14:paraId="2C54D02F" w14:textId="5CBF1F72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sklopné sedátko: ANO</w:t>
      </w:r>
    </w:p>
    <w:p w14:paraId="4CC36FE5" w14:textId="2B263D6B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madlo: ANO</w:t>
      </w:r>
    </w:p>
    <w:p w14:paraId="00A86F59" w14:textId="3543F435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>: NE</w:t>
      </w:r>
    </w:p>
    <w:p w14:paraId="58C463ED" w14:textId="2B64F0CE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informační panel ukazující umístění výtahu v jednotlivých podlažích: ANO</w:t>
      </w:r>
    </w:p>
    <w:p w14:paraId="013A5697" w14:textId="6443A31F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nouzové tlačítko pro přivolání obsluhy: ANO</w:t>
      </w:r>
    </w:p>
    <w:p w14:paraId="3618957B" w14:textId="10B4EAEE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indukční smyčka se symbolem: NE</w:t>
      </w:r>
    </w:p>
    <w:p w14:paraId="73C65E1D" w14:textId="77777777" w:rsidR="008814DC" w:rsidRDefault="007223D2" w:rsidP="007223D2">
      <w:pPr>
        <w:pStyle w:val="Odstavecseseznamem"/>
        <w:numPr>
          <w:ilvl w:val="1"/>
          <w:numId w:val="2"/>
        </w:numPr>
        <w:spacing w:before="360"/>
        <w:contextualSpacing w:val="0"/>
        <w:jc w:val="both"/>
        <w:rPr>
          <w:rFonts w:cs="Arial"/>
        </w:rPr>
      </w:pPr>
      <w:r w:rsidRPr="008814DC">
        <w:rPr>
          <w:rFonts w:cs="Arial"/>
        </w:rPr>
        <w:t xml:space="preserve">interkom: NE </w:t>
      </w:r>
    </w:p>
    <w:p w14:paraId="61209D7B" w14:textId="678E26AF" w:rsidR="007223D2" w:rsidRPr="008814DC" w:rsidRDefault="007223D2" w:rsidP="008814DC">
      <w:pPr>
        <w:spacing w:before="360"/>
        <w:jc w:val="both"/>
        <w:rPr>
          <w:rFonts w:cs="Arial"/>
        </w:rPr>
      </w:pPr>
      <w:r w:rsidRPr="008814DC">
        <w:rPr>
          <w:rFonts w:cs="Arial"/>
        </w:rPr>
        <w:t>V budově se v rámci jednoho podlaží nachází vyrovnávací stupně/schodiště: NE</w:t>
      </w:r>
    </w:p>
    <w:p w14:paraId="3B4673FE" w14:textId="2B7F8A3A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>: NE</w:t>
      </w:r>
    </w:p>
    <w:p w14:paraId="18DC97DD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61BAC2CA" w14:textId="7218E8B0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>: ANO</w:t>
      </w:r>
    </w:p>
    <w:p w14:paraId="54CFA07D" w14:textId="601F29BB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 umístění informační přepážky/recepce informuje fráze majáčku: NE</w:t>
      </w:r>
    </w:p>
    <w:p w14:paraId="3C4CC4D6" w14:textId="05FBF836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Od vchodu vede směrem k recepci / informační přepážce vodicí linie: NE</w:t>
      </w:r>
    </w:p>
    <w:p w14:paraId="68280F05" w14:textId="58E3227C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Je možné požádat o zajištění doprovodu po budově: ANO</w:t>
      </w:r>
      <w:r>
        <w:rPr>
          <w:rFonts w:cs="Arial"/>
          <w:i/>
        </w:rPr>
        <w:t xml:space="preserve"> (</w:t>
      </w:r>
      <w:r w:rsidR="008814DC">
        <w:rPr>
          <w:rFonts w:cs="Arial"/>
          <w:i/>
        </w:rPr>
        <w:t>recepční</w:t>
      </w:r>
      <w:r w:rsidRPr="002C598A">
        <w:rPr>
          <w:rFonts w:cs="Arial"/>
          <w:i/>
        </w:rPr>
        <w:t>)</w:t>
      </w:r>
    </w:p>
    <w:p w14:paraId="63D52561" w14:textId="499EEB78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="003803EB">
        <w:rPr>
          <w:rFonts w:cs="Arial"/>
        </w:rPr>
        <w:t>ANO</w:t>
      </w:r>
      <w:r>
        <w:rPr>
          <w:rFonts w:cs="Arial"/>
        </w:rPr>
        <w:t xml:space="preserve">  </w:t>
      </w:r>
    </w:p>
    <w:p w14:paraId="0307F008" w14:textId="00D2004E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ANO </w:t>
      </w:r>
    </w:p>
    <w:p w14:paraId="629004B2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4A111DCC" w14:textId="77777777" w:rsidR="007223D2" w:rsidRPr="00456C09" w:rsidRDefault="007223D2" w:rsidP="007223D2">
      <w:pPr>
        <w:pStyle w:val="Nadpis3"/>
      </w:pPr>
      <w:r w:rsidRPr="00243B5B">
        <w:t>Klientská</w:t>
      </w:r>
      <w:r>
        <w:t xml:space="preserve"> zóna:</w:t>
      </w:r>
    </w:p>
    <w:p w14:paraId="0DB0F2A1" w14:textId="2FF69DF1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>přepážky: ANO</w:t>
      </w:r>
    </w:p>
    <w:p w14:paraId="5858C3F5" w14:textId="1F017271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>: ANO</w:t>
      </w:r>
      <w:r w:rsidR="008814DC">
        <w:rPr>
          <w:rFonts w:cs="Arial"/>
        </w:rPr>
        <w:t xml:space="preserve"> </w:t>
      </w:r>
      <w:r>
        <w:rPr>
          <w:rFonts w:cs="Arial"/>
          <w:i/>
        </w:rPr>
        <w:t>(</w:t>
      </w:r>
      <w:r w:rsidR="008814DC">
        <w:rPr>
          <w:rFonts w:cs="Arial"/>
          <w:i/>
        </w:rPr>
        <w:t>70 cm</w:t>
      </w:r>
      <w:r w:rsidRPr="00FD5CF5">
        <w:rPr>
          <w:rFonts w:cs="Arial"/>
          <w:i/>
        </w:rPr>
        <w:t>)</w:t>
      </w:r>
    </w:p>
    <w:p w14:paraId="6062740E" w14:textId="56D9980D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>cí linie: NE</w:t>
      </w:r>
    </w:p>
    <w:p w14:paraId="3C0B2610" w14:textId="09557624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NE </w:t>
      </w:r>
    </w:p>
    <w:p w14:paraId="12BFF9A6" w14:textId="4D13F9FC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>Ke komunikaci je možné použít interní tablet napojený na tlumočení do českého znakového jazyka či přepis mluveného slova: NE</w:t>
      </w:r>
    </w:p>
    <w:p w14:paraId="69D913DE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47DC1F30" w14:textId="4A77EEB4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 NE</w:t>
      </w:r>
    </w:p>
    <w:p w14:paraId="62A551B9" w14:textId="0A78ECE8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NE </w:t>
      </w:r>
    </w:p>
    <w:p w14:paraId="7B3D0583" w14:textId="0A878F3E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>: NE</w:t>
      </w:r>
    </w:p>
    <w:p w14:paraId="6F097496" w14:textId="2C576CAF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NE </w:t>
      </w:r>
    </w:p>
    <w:p w14:paraId="58CAA463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71115A94" w14:textId="7B1628F9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ANO </w:t>
      </w:r>
      <w:r w:rsidRPr="00D321C6">
        <w:rPr>
          <w:rFonts w:cs="Arial"/>
          <w:i/>
        </w:rPr>
        <w:t>(</w:t>
      </w:r>
      <w:r w:rsidR="008814DC">
        <w:rPr>
          <w:rFonts w:cs="Arial"/>
          <w:i/>
        </w:rPr>
        <w:t>v přízemí</w:t>
      </w:r>
      <w:r w:rsidRPr="00D321C6">
        <w:rPr>
          <w:rFonts w:cs="Arial"/>
          <w:i/>
        </w:rPr>
        <w:t>)</w:t>
      </w:r>
    </w:p>
    <w:p w14:paraId="41CCE031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6BC19E86" w14:textId="61602633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</w:t>
      </w:r>
      <w:r w:rsidR="008814DC">
        <w:rPr>
          <w:rFonts w:cs="Arial"/>
        </w:rPr>
        <w:t>NE</w:t>
      </w:r>
      <w:r w:rsidRPr="00B93203">
        <w:rPr>
          <w:rFonts w:cs="Arial"/>
        </w:rPr>
        <w:t xml:space="preserve"> </w:t>
      </w:r>
      <w:r w:rsidRPr="00B93203">
        <w:rPr>
          <w:rFonts w:cs="Arial"/>
          <w:i/>
        </w:rPr>
        <w:t>(klíč je k dispozici na recepci)</w:t>
      </w:r>
    </w:p>
    <w:p w14:paraId="7DEB7C01" w14:textId="3630F66F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proofErr w:type="spellStart"/>
      <w:r>
        <w:rPr>
          <w:rFonts w:cs="Arial"/>
        </w:rPr>
        <w:t>odemykatelná</w:t>
      </w:r>
      <w:proofErr w:type="spellEnd"/>
      <w:r w:rsidRPr="00D321C6">
        <w:rPr>
          <w:rFonts w:cs="Arial"/>
        </w:rPr>
        <w:t xml:space="preserve"> prostřednictvím </w:t>
      </w:r>
      <w:proofErr w:type="spellStart"/>
      <w:r w:rsidRPr="00D321C6">
        <w:rPr>
          <w:rFonts w:cs="Arial"/>
        </w:rPr>
        <w:t>Euroklíče</w:t>
      </w:r>
      <w:proofErr w:type="spellEnd"/>
      <w:r w:rsidRPr="00D321C6">
        <w:rPr>
          <w:rFonts w:cs="Arial"/>
        </w:rPr>
        <w:t>: NE</w:t>
      </w:r>
    </w:p>
    <w:p w14:paraId="4E011FFC" w14:textId="6F8A3383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ANO</w:t>
      </w:r>
    </w:p>
    <w:p w14:paraId="1C34D67F" w14:textId="064A04A5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NE</w:t>
      </w:r>
    </w:p>
    <w:p w14:paraId="321598B5" w14:textId="6DF7BAF5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ANO</w:t>
      </w:r>
    </w:p>
    <w:p w14:paraId="0190380A" w14:textId="046FB7EE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>: 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</w:t>
      </w:r>
      <w:r w:rsidR="003803EB">
        <w:rPr>
          <w:rFonts w:cs="Arial"/>
          <w:i/>
        </w:rPr>
        <w:t>148 cm x 158 cm</w:t>
      </w:r>
      <w:r w:rsidRPr="003840E1">
        <w:rPr>
          <w:rFonts w:cs="Arial"/>
          <w:i/>
        </w:rPr>
        <w:t>)</w:t>
      </w:r>
    </w:p>
    <w:p w14:paraId="14C29AC6" w14:textId="161B91FF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 xml:space="preserve">Šířka dveří přístupné toalety je alespoň </w:t>
      </w:r>
      <w:proofErr w:type="gramStart"/>
      <w:r w:rsidRPr="00C072DF">
        <w:rPr>
          <w:rFonts w:cs="Arial"/>
        </w:rPr>
        <w:t>80cm</w:t>
      </w:r>
      <w:proofErr w:type="gramEnd"/>
      <w:r w:rsidRPr="00C072DF">
        <w:rPr>
          <w:rFonts w:cs="Arial"/>
        </w:rPr>
        <w:t>: ANO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</w:t>
      </w:r>
      <w:r w:rsidR="003803EB">
        <w:rPr>
          <w:rFonts w:cs="Arial"/>
          <w:i/>
        </w:rPr>
        <w:t>100 cm</w:t>
      </w:r>
      <w:r w:rsidRPr="003840E1">
        <w:rPr>
          <w:rFonts w:cs="Arial"/>
          <w:i/>
        </w:rPr>
        <w:t>)</w:t>
      </w:r>
    </w:p>
    <w:p w14:paraId="08B847D2" w14:textId="79683B49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 xml:space="preserve">Dveře se otevírají ven: </w:t>
      </w:r>
      <w:r w:rsidR="003803EB">
        <w:rPr>
          <w:rFonts w:cs="Arial"/>
        </w:rPr>
        <w:t>ANO</w:t>
      </w:r>
    </w:p>
    <w:p w14:paraId="20A7F083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65C289AC" w14:textId="658215BB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</w:t>
      </w:r>
      <w:proofErr w:type="gramStart"/>
      <w:r w:rsidRPr="00D559B4">
        <w:rPr>
          <w:rFonts w:cs="Arial"/>
        </w:rPr>
        <w:t xml:space="preserve">výšce  </w:t>
      </w:r>
      <w:r w:rsidR="003803EB">
        <w:rPr>
          <w:rFonts w:cs="Arial"/>
        </w:rPr>
        <w:t>66</w:t>
      </w:r>
      <w:proofErr w:type="gramEnd"/>
      <w:r>
        <w:rPr>
          <w:rFonts w:cs="Arial"/>
        </w:rPr>
        <w:t xml:space="preserve"> </w:t>
      </w:r>
      <w:r w:rsidRPr="00D559B4">
        <w:rPr>
          <w:rFonts w:cs="Arial"/>
        </w:rPr>
        <w:t xml:space="preserve">cm </w:t>
      </w:r>
    </w:p>
    <w:p w14:paraId="732876E4" w14:textId="3B0ECAAF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ANO</w:t>
      </w:r>
    </w:p>
    <w:p w14:paraId="72660475" w14:textId="231D49A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ANO</w:t>
      </w:r>
    </w:p>
    <w:p w14:paraId="4EC5F19E" w14:textId="2B2DE9B4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>vadlo: ANO</w:t>
      </w:r>
    </w:p>
    <w:p w14:paraId="1AD310A5" w14:textId="12463335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NE</w:t>
      </w:r>
    </w:p>
    <w:p w14:paraId="2E32400B" w14:textId="1172228D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</w:t>
      </w:r>
    </w:p>
    <w:p w14:paraId="58CF9F04" w14:textId="17B4322A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NE</w:t>
      </w:r>
    </w:p>
    <w:p w14:paraId="30143F0F" w14:textId="6399CD43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NE</w:t>
      </w:r>
    </w:p>
    <w:p w14:paraId="13C3FDCA" w14:textId="77777777" w:rsidR="002C3DBC" w:rsidRDefault="00D646D2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749">
    <w:abstractNumId w:val="2"/>
  </w:num>
  <w:num w:numId="2" w16cid:durableId="1597129566">
    <w:abstractNumId w:val="1"/>
  </w:num>
  <w:num w:numId="3" w16cid:durableId="1747611801">
    <w:abstractNumId w:val="3"/>
  </w:num>
  <w:num w:numId="4" w16cid:durableId="207631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154AA8"/>
    <w:rsid w:val="003803EB"/>
    <w:rsid w:val="00685E15"/>
    <w:rsid w:val="007223D2"/>
    <w:rsid w:val="008814DC"/>
    <w:rsid w:val="00885DD7"/>
    <w:rsid w:val="00DC093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8ACA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Radovan Wiecek</cp:lastModifiedBy>
  <cp:revision>2</cp:revision>
  <dcterms:created xsi:type="dcterms:W3CDTF">2023-06-29T08:21:00Z</dcterms:created>
  <dcterms:modified xsi:type="dcterms:W3CDTF">2023-06-29T08:21:00Z</dcterms:modified>
</cp:coreProperties>
</file>